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jc w:val="center"/>
        <w:rPr>
          <w:rFonts w:hint="eastAsia"/>
          <w:b/>
          <w:sz w:val="8"/>
        </w:rPr>
      </w:pPr>
    </w:p>
    <w:p>
      <w:pPr>
        <w:spacing w:before="240" w:after="240"/>
        <w:jc w:val="center"/>
        <w:rPr>
          <w:b/>
          <w:sz w:val="36"/>
        </w:rPr>
      </w:pPr>
      <w:r>
        <w:rPr>
          <w:rFonts w:hint="eastAsia"/>
          <w:b/>
          <w:sz w:val="36"/>
        </w:rPr>
        <w:t>2019中国县域产业互联网发展大会参会回执</w:t>
      </w:r>
    </w:p>
    <w:p>
      <w:pPr>
        <w:spacing w:line="360" w:lineRule="auto"/>
        <w:ind w:firstLine="720" w:firstLine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贵单位发来的《关于“2019中国县域产业互联网发展大会”邀请》收悉，决定由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</w:t>
      </w:r>
      <w:r>
        <w:rPr>
          <w:rFonts w:hint="eastAsia" w:ascii="仿宋" w:hAnsi="仿宋" w:eastAsia="仿宋"/>
          <w:sz w:val="24"/>
          <w:szCs w:val="24"/>
        </w:rPr>
        <w:t>同志（作为领队，共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/>
          <w:sz w:val="24"/>
          <w:szCs w:val="24"/>
        </w:rPr>
        <w:t>人）参加本次会议，参会人员名单等相关信息详见附表，请予以接洽为盼。</w:t>
      </w:r>
    </w:p>
    <w:p>
      <w:pPr>
        <w:rPr>
          <w:b/>
          <w:sz w:val="22"/>
        </w:rPr>
      </w:pPr>
    </w:p>
    <w:p>
      <w:pPr>
        <w:spacing w:line="360" w:lineRule="auto"/>
        <w:ind w:firstLine="480" w:firstLineChars="200"/>
        <w:jc w:val="right"/>
        <w:rPr>
          <w:b/>
          <w:sz w:val="22"/>
        </w:rPr>
      </w:pPr>
      <w:r>
        <w:rPr>
          <w:rFonts w:hint="eastAsia" w:ascii="仿宋" w:hAnsi="仿宋" w:eastAsia="仿宋"/>
          <w:sz w:val="24"/>
          <w:szCs w:val="24"/>
        </w:rPr>
        <w:t>2019年   月   日</w:t>
      </w:r>
    </w:p>
    <w:p>
      <w:pPr>
        <w:jc w:val="left"/>
        <w:rPr>
          <w:b/>
          <w:sz w:val="22"/>
        </w:rPr>
      </w:pPr>
    </w:p>
    <w:p>
      <w:pPr>
        <w:jc w:val="left"/>
        <w:rPr>
          <w:b/>
          <w:sz w:val="22"/>
        </w:rPr>
      </w:pPr>
    </w:p>
    <w:p>
      <w:pPr>
        <w:jc w:val="left"/>
        <w:rPr>
          <w:b/>
          <w:sz w:val="22"/>
        </w:rPr>
      </w:pPr>
    </w:p>
    <w:p>
      <w:pPr>
        <w:jc w:val="left"/>
        <w:rPr>
          <w:b/>
          <w:sz w:val="22"/>
        </w:rPr>
      </w:pPr>
    </w:p>
    <w:p>
      <w:pPr>
        <w:jc w:val="left"/>
        <w:rPr>
          <w:b/>
          <w:sz w:val="22"/>
        </w:rPr>
      </w:pPr>
    </w:p>
    <w:p>
      <w:pPr>
        <w:jc w:val="left"/>
        <w:rPr>
          <w:sz w:val="22"/>
        </w:rPr>
      </w:pPr>
      <w:r>
        <w:rPr>
          <w:rFonts w:hint="eastAsia"/>
          <w:b/>
          <w:sz w:val="22"/>
        </w:rPr>
        <w:t>附表</w:t>
      </w:r>
      <w:r>
        <w:rPr>
          <w:rFonts w:hint="eastAsia"/>
          <w:sz w:val="22"/>
        </w:rPr>
        <w:t>：</w:t>
      </w:r>
    </w:p>
    <w:p>
      <w:pPr>
        <w:jc w:val="left"/>
        <w:rPr>
          <w:sz w:val="22"/>
        </w:rPr>
      </w:pPr>
    </w:p>
    <w:tbl>
      <w:tblPr>
        <w:tblStyle w:val="6"/>
        <w:tblW w:w="88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26"/>
        <w:gridCol w:w="1411"/>
        <w:gridCol w:w="1843"/>
        <w:gridCol w:w="4426"/>
        <w:gridCol w:w="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3" w:type="dxa"/>
            <w:gridSpan w:val="2"/>
            <w:vAlign w:val="center"/>
          </w:tcPr>
          <w:p>
            <w:r>
              <w:rPr>
                <w:rFonts w:hint="eastAsia"/>
              </w:rPr>
              <w:t>单位名称</w:t>
            </w:r>
          </w:p>
        </w:tc>
        <w:tc>
          <w:tcPr>
            <w:tcW w:w="7724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3" w:type="dxa"/>
            <w:gridSpan w:val="2"/>
            <w:vAlign w:val="center"/>
          </w:tcPr>
          <w:p>
            <w:r>
              <w:rPr>
                <w:rFonts w:hint="eastAsia"/>
              </w:rPr>
              <w:t>单位地址</w:t>
            </w:r>
          </w:p>
        </w:tc>
        <w:tc>
          <w:tcPr>
            <w:tcW w:w="7724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7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454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4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454" w:hRule="atLeast"/>
          <w:jc w:val="center"/>
        </w:trPr>
        <w:tc>
          <w:tcPr>
            <w:tcW w:w="1147" w:type="dxa"/>
            <w:vAlign w:val="center"/>
          </w:tcPr>
          <w:p/>
        </w:tc>
        <w:tc>
          <w:tcPr>
            <w:tcW w:w="1437" w:type="dxa"/>
            <w:gridSpan w:val="2"/>
            <w:vAlign w:val="center"/>
          </w:tcPr>
          <w:p/>
        </w:tc>
        <w:tc>
          <w:tcPr>
            <w:tcW w:w="1843" w:type="dxa"/>
            <w:vAlign w:val="center"/>
          </w:tcPr>
          <w:p/>
        </w:tc>
        <w:tc>
          <w:tcPr>
            <w:tcW w:w="442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454" w:hRule="atLeast"/>
          <w:jc w:val="center"/>
        </w:trPr>
        <w:tc>
          <w:tcPr>
            <w:tcW w:w="1147" w:type="dxa"/>
            <w:vAlign w:val="center"/>
          </w:tcPr>
          <w:p/>
        </w:tc>
        <w:tc>
          <w:tcPr>
            <w:tcW w:w="1437" w:type="dxa"/>
            <w:gridSpan w:val="2"/>
            <w:vAlign w:val="center"/>
          </w:tcPr>
          <w:p/>
        </w:tc>
        <w:tc>
          <w:tcPr>
            <w:tcW w:w="1843" w:type="dxa"/>
            <w:vAlign w:val="center"/>
          </w:tcPr>
          <w:p/>
        </w:tc>
        <w:tc>
          <w:tcPr>
            <w:tcW w:w="442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1147" w:type="dxa"/>
            <w:vAlign w:val="center"/>
          </w:tcPr>
          <w:p>
            <w:r>
              <w:rPr>
                <w:rFonts w:hint="eastAsia"/>
              </w:rPr>
              <w:t>备注</w:t>
            </w:r>
          </w:p>
        </w:tc>
        <w:tc>
          <w:tcPr>
            <w:tcW w:w="7750" w:type="dxa"/>
            <w:gridSpan w:val="5"/>
            <w:vAlign w:val="center"/>
          </w:tcPr>
          <w:p>
            <w:r>
              <w:rPr>
                <w:rFonts w:hint="eastAsia"/>
              </w:rPr>
              <w:t>报名时间截止为2019年8月10日。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企事业单位副总经理级别以上出席，网库生态服务商参会有两个代表名额；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总监级别（含）以下仅限一人作为企业代表参加。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注：名额有限，敬请谅解。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组委会联系方式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联系人：</w:t>
            </w:r>
            <w:r>
              <w:rPr>
                <w:rFonts w:hint="eastAsia"/>
                <w:lang w:eastAsia="zh-CN"/>
              </w:rPr>
              <w:t>高杨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lang w:eastAsia="zh-CN"/>
              </w:rPr>
              <w:t>李春霞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电话：010-59575230-8041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手机：18710942422</w:t>
            </w:r>
            <w:r>
              <w:rPr>
                <w:rFonts w:hint="eastAsia"/>
                <w:lang w:val="en-US" w:eastAsia="zh-CN"/>
              </w:rPr>
              <w:t>/15313128669</w:t>
            </w:r>
          </w:p>
        </w:tc>
      </w:tr>
    </w:tbl>
    <w:p>
      <w:pPr>
        <w:rPr>
          <w:b/>
        </w:rPr>
      </w:pPr>
    </w:p>
    <w:p>
      <w:pPr>
        <w:spacing w:before="240"/>
        <w:ind w:right="1120"/>
        <w:jc w:val="right"/>
        <w:rPr>
          <w:sz w:val="28"/>
          <w:szCs w:val="28"/>
        </w:rPr>
      </w:pPr>
      <w:bookmarkStart w:id="0" w:name="_GoBack"/>
      <w:bookmarkEnd w:id="0"/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right="180"/>
      <w:jc w:val="left"/>
      <w:rPr>
        <w:rFonts w:ascii="微软雅黑" w:hAnsi="微软雅黑" w:eastAsia="微软雅黑"/>
        <w:color w:val="A6A6A6"/>
      </w:rPr>
    </w:pPr>
    <w:r>
      <w:rPr>
        <w:rFonts w:ascii="微软雅黑" w:hAnsi="微软雅黑" w:eastAsia="微软雅黑"/>
        <w:color w:val="A6A6A6"/>
      </w:rPr>
      <w:drawing>
        <wp:inline distT="0" distB="0" distL="0" distR="0">
          <wp:extent cx="1676400" cy="478790"/>
          <wp:effectExtent l="0" t="0" r="0" b="0"/>
          <wp:docPr id="2" name="图片 2" descr="F:\wangku\基本资料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F:\wangku\基本资料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8623" cy="479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A0485"/>
    <w:multiLevelType w:val="multilevel"/>
    <w:tmpl w:val="6F1A048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34"/>
    <w:rsid w:val="00060A0C"/>
    <w:rsid w:val="000F762A"/>
    <w:rsid w:val="003041E7"/>
    <w:rsid w:val="00307D65"/>
    <w:rsid w:val="00342C92"/>
    <w:rsid w:val="003C6B49"/>
    <w:rsid w:val="004041BD"/>
    <w:rsid w:val="004B6317"/>
    <w:rsid w:val="00507930"/>
    <w:rsid w:val="00711A58"/>
    <w:rsid w:val="008672C8"/>
    <w:rsid w:val="00971D0D"/>
    <w:rsid w:val="00B016B3"/>
    <w:rsid w:val="00B277F3"/>
    <w:rsid w:val="00C67F0B"/>
    <w:rsid w:val="00DF51BB"/>
    <w:rsid w:val="00F15260"/>
    <w:rsid w:val="00F71A34"/>
    <w:rsid w:val="011B529A"/>
    <w:rsid w:val="0C1A78E6"/>
    <w:rsid w:val="14982B00"/>
    <w:rsid w:val="15F43D20"/>
    <w:rsid w:val="26912006"/>
    <w:rsid w:val="2A792144"/>
    <w:rsid w:val="45617848"/>
    <w:rsid w:val="46B9671E"/>
    <w:rsid w:val="5856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51</Words>
  <Characters>291</Characters>
  <Lines>2</Lines>
  <Paragraphs>1</Paragraphs>
  <TotalTime>15</TotalTime>
  <ScaleCrop>false</ScaleCrop>
  <LinksUpToDate>false</LinksUpToDate>
  <CharactersWithSpaces>341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2019-08-01T07:36:00Z</dcterms:created>
  <dc:creator>office548</dc:creator>
  <cp:lastModifiedBy>陈同坤</cp:lastModifiedBy>
  <dcterms:modified xsi:type="dcterms:W3CDTF">2019-08-07T09:54:42Z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